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608D" w14:textId="77777777" w:rsidR="00C1608A" w:rsidRPr="00762241" w:rsidRDefault="0097766E" w:rsidP="00C1608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Calibri" w:hAnsi="Garamond" w:cs="Times New Roman"/>
          <w:sz w:val="26"/>
          <w:szCs w:val="26"/>
        </w:rPr>
      </w:pPr>
      <w:r w:rsidRPr="00762241">
        <w:rPr>
          <w:rFonts w:ascii="Garamond" w:eastAsia="Calibri" w:hAnsi="Garamond" w:cs="Times New Roman"/>
          <w:b/>
          <w:color w:val="0070C0"/>
          <w:sz w:val="26"/>
          <w:szCs w:val="26"/>
        </w:rPr>
        <w:t>2</w:t>
      </w:r>
      <w:r w:rsidR="00C1608A" w:rsidRPr="00762241">
        <w:rPr>
          <w:rFonts w:ascii="Garamond" w:eastAsia="Calibri" w:hAnsi="Garamond" w:cs="Times New Roman"/>
          <w:b/>
          <w:color w:val="0070C0"/>
          <w:sz w:val="26"/>
          <w:szCs w:val="26"/>
        </w:rPr>
        <w:t>_MOD_DICH_TEMP_ESP_ATT_LAV_</w:t>
      </w:r>
      <w:r w:rsidRPr="00762241">
        <w:rPr>
          <w:rFonts w:ascii="Garamond" w:eastAsia="Calibri" w:hAnsi="Garamond" w:cs="Times New Roman"/>
          <w:b/>
          <w:color w:val="0070C0"/>
          <w:sz w:val="26"/>
          <w:szCs w:val="26"/>
        </w:rPr>
        <w:t>OCCASIONALE</w:t>
      </w:r>
    </w:p>
    <w:p w14:paraId="36410193" w14:textId="77777777" w:rsidR="00C1608A" w:rsidRPr="00762241" w:rsidRDefault="00C1608A" w:rsidP="00C1608A">
      <w:pPr>
        <w:spacing w:after="0" w:line="240" w:lineRule="auto"/>
        <w:ind w:right="-24"/>
        <w:jc w:val="both"/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</w:pPr>
    </w:p>
    <w:p w14:paraId="76E64415" w14:textId="77777777" w:rsidR="00C1608A" w:rsidRPr="00762241" w:rsidRDefault="00C1608A" w:rsidP="00C1608A">
      <w:pPr>
        <w:spacing w:after="0" w:line="240" w:lineRule="auto"/>
        <w:ind w:right="5930"/>
        <w:jc w:val="center"/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</w:pPr>
    </w:p>
    <w:p w14:paraId="7ACED81B" w14:textId="77777777" w:rsidR="00C1608A" w:rsidRPr="00C1608A" w:rsidRDefault="00C1608A" w:rsidP="00C1608A">
      <w:pPr>
        <w:spacing w:after="0" w:line="240" w:lineRule="auto"/>
        <w:ind w:right="5930"/>
        <w:jc w:val="center"/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  <w:t>Nome Ditta/Timbro</w:t>
      </w:r>
    </w:p>
    <w:p w14:paraId="6C457506" w14:textId="77777777" w:rsidR="00C1608A" w:rsidRPr="00C1608A" w:rsidRDefault="00C1608A" w:rsidP="00C1608A">
      <w:pPr>
        <w:spacing w:after="0" w:line="240" w:lineRule="auto"/>
        <w:ind w:right="5930"/>
        <w:jc w:val="center"/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  <w:t>Indirizzo</w:t>
      </w:r>
    </w:p>
    <w:p w14:paraId="3FA752B4" w14:textId="77777777" w:rsidR="00C1608A" w:rsidRPr="00C1608A" w:rsidRDefault="00C1608A" w:rsidP="00C160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111C900C" w14:textId="77777777" w:rsidR="00C1608A" w:rsidRPr="00C1608A" w:rsidRDefault="00C1608A" w:rsidP="00C1608A">
      <w:pPr>
        <w:spacing w:after="0" w:line="240" w:lineRule="auto"/>
        <w:ind w:left="4253"/>
        <w:jc w:val="both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b/>
          <w:sz w:val="26"/>
          <w:szCs w:val="26"/>
          <w:lang w:eastAsia="it-IT"/>
        </w:rPr>
        <w:t>UFFICIO DELLE DOGANE DI TIRANO</w:t>
      </w:r>
    </w:p>
    <w:p w14:paraId="0FCEC8DF" w14:textId="77777777" w:rsidR="00C1608A" w:rsidRPr="00C1608A" w:rsidRDefault="00C1608A" w:rsidP="00C1608A">
      <w:pPr>
        <w:spacing w:after="0" w:line="240" w:lineRule="auto"/>
        <w:ind w:left="4253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S.O.T. Passo del Foscagno</w:t>
      </w:r>
    </w:p>
    <w:p w14:paraId="0AFCC272" w14:textId="77777777" w:rsidR="00C1608A" w:rsidRPr="00C1608A" w:rsidRDefault="00C1608A" w:rsidP="00C1608A">
      <w:pPr>
        <w:spacing w:after="0" w:line="240" w:lineRule="auto"/>
        <w:ind w:left="4253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Via S.S. 301, 86/b</w:t>
      </w:r>
    </w:p>
    <w:p w14:paraId="1DBC4211" w14:textId="77777777" w:rsidR="00C1608A" w:rsidRPr="00C1608A" w:rsidRDefault="00C1608A" w:rsidP="00C1608A">
      <w:pPr>
        <w:spacing w:after="0" w:line="240" w:lineRule="auto"/>
        <w:ind w:left="4253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23041 Livigno (SO)</w:t>
      </w:r>
    </w:p>
    <w:p w14:paraId="5A3F57EC" w14:textId="77777777" w:rsidR="00C1608A" w:rsidRPr="00C1608A" w:rsidRDefault="00C1608A" w:rsidP="00C1608A">
      <w:pPr>
        <w:spacing w:after="0" w:line="240" w:lineRule="auto"/>
        <w:ind w:left="5500"/>
        <w:jc w:val="both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14:paraId="4B1CD918" w14:textId="77777777" w:rsidR="00C1608A" w:rsidRPr="00C1608A" w:rsidRDefault="00C1608A" w:rsidP="00C1608A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2CC137D3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0B8765C8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  <w:r w:rsidRPr="00C1608A"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  <w:t xml:space="preserve">DICHIARAZIONE PER LA TEMPORANEA ESPORTAZIONE </w:t>
      </w:r>
    </w:p>
    <w:p w14:paraId="6458721C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  <w:r w:rsidRPr="00C1608A"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  <w:t xml:space="preserve">DI ATTREZZATURE DA LAVORO </w:t>
      </w:r>
    </w:p>
    <w:p w14:paraId="301E8ED0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1F5997F5" w14:textId="77777777" w:rsidR="00C1608A" w:rsidRPr="00C1608A" w:rsidRDefault="00C1608A" w:rsidP="00C160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4B27560A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3F1C94C6" w14:textId="1D8F5BC8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Si presenta formale dichiarazione per la temporanea esportazione nel territorio </w:t>
      </w:r>
      <w:r w:rsidR="00693198">
        <w:rPr>
          <w:rFonts w:ascii="Garamond" w:eastAsia="Times New Roman" w:hAnsi="Garamond" w:cs="Times New Roman"/>
          <w:sz w:val="26"/>
          <w:szCs w:val="26"/>
          <w:lang w:eastAsia="it-IT"/>
        </w:rPr>
        <w:t>extra doganale</w:t>
      </w: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di Livigno delle attrezzature da lavoro sottoelencate:</w:t>
      </w:r>
    </w:p>
    <w:p w14:paraId="46845349" w14:textId="77777777" w:rsidR="00C1608A" w:rsidRPr="00C1608A" w:rsidRDefault="00C1608A" w:rsidP="00C1608A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5D7BEBD0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i/>
          <w:sz w:val="26"/>
          <w:szCs w:val="26"/>
          <w:lang w:eastAsia="it-IT"/>
        </w:rPr>
        <w:t xml:space="preserve">descrizione delle attrezzature </w:t>
      </w:r>
      <w:r w:rsidRPr="00C1608A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>(</w:t>
      </w: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u w:val="single"/>
          <w:lang w:eastAsia="it-IT"/>
        </w:rPr>
        <w:t>INDICARE TIPOLOGIA ATTREZZATURA – MARCA – MATRICOLA se non presenti scrivere NON RILEVABILE</w:t>
      </w: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  <w:t>) VEDI ESEMPIO</w:t>
      </w:r>
    </w:p>
    <w:p w14:paraId="761271A9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</w:p>
    <w:p w14:paraId="3C9F5E33" w14:textId="77777777" w:rsidR="00C1608A" w:rsidRPr="00762241" w:rsidRDefault="00C1608A" w:rsidP="007622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Garamond" w:hAnsi="Garamond"/>
          <w:b/>
          <w:color w:val="FF0000"/>
          <w:sz w:val="26"/>
          <w:szCs w:val="26"/>
        </w:rPr>
      </w:pPr>
      <w:r w:rsidRPr="00C1608A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>TRAPANO MILWAKEE MATRICOLA 126789EL</w:t>
      </w:r>
      <w:r w:rsidR="00762241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 xml:space="preserve"> – </w:t>
      </w:r>
      <w:r w:rsidR="00762241" w:rsidRPr="00762241">
        <w:rPr>
          <w:rFonts w:ascii="Garamond" w:hAnsi="Garamond"/>
          <w:b/>
          <w:color w:val="FF0000"/>
          <w:sz w:val="26"/>
          <w:szCs w:val="26"/>
        </w:rPr>
        <w:t>VALORE</w:t>
      </w:r>
      <w:r w:rsidR="00762241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 xml:space="preserve"> </w:t>
      </w:r>
      <w:r w:rsidR="00762241" w:rsidRPr="00986DA3">
        <w:rPr>
          <w:rFonts w:ascii="Garamond" w:hAnsi="Garamond"/>
          <w:b/>
          <w:color w:val="FF0000"/>
          <w:sz w:val="26"/>
          <w:szCs w:val="26"/>
        </w:rPr>
        <w:t>€ 0.000,00</w:t>
      </w:r>
    </w:p>
    <w:p w14:paraId="48EDA378" w14:textId="77777777" w:rsidR="00C1608A" w:rsidRPr="00C1608A" w:rsidRDefault="00C1608A" w:rsidP="00C1608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 xml:space="preserve">SMERIGLIATRICE HITACHI MATRICOLA </w:t>
      </w: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u w:val="single"/>
          <w:lang w:eastAsia="it-IT"/>
        </w:rPr>
        <w:t>NON RILEVABILE</w:t>
      </w:r>
      <w:r w:rsidR="00762241">
        <w:rPr>
          <w:rFonts w:ascii="Garamond" w:eastAsia="Times New Roman" w:hAnsi="Garamond" w:cs="Times New Roman"/>
          <w:b/>
          <w:color w:val="FF0000"/>
          <w:sz w:val="26"/>
          <w:szCs w:val="26"/>
          <w:u w:val="single"/>
          <w:lang w:eastAsia="it-IT"/>
        </w:rPr>
        <w:t xml:space="preserve"> </w:t>
      </w:r>
      <w:r w:rsidR="00762241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 xml:space="preserve">– </w:t>
      </w:r>
      <w:r w:rsidR="00762241" w:rsidRPr="00762241">
        <w:rPr>
          <w:rFonts w:ascii="Garamond" w:hAnsi="Garamond"/>
          <w:b/>
          <w:color w:val="FF0000"/>
          <w:sz w:val="26"/>
          <w:szCs w:val="26"/>
        </w:rPr>
        <w:t>VALORE</w:t>
      </w:r>
      <w:r w:rsidR="00762241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 xml:space="preserve"> </w:t>
      </w:r>
      <w:r w:rsidR="00762241" w:rsidRPr="00986DA3">
        <w:rPr>
          <w:rFonts w:ascii="Garamond" w:hAnsi="Garamond"/>
          <w:b/>
          <w:color w:val="FF0000"/>
          <w:sz w:val="26"/>
          <w:szCs w:val="26"/>
        </w:rPr>
        <w:t>€ 0.000,00</w:t>
      </w:r>
    </w:p>
    <w:p w14:paraId="5FA4FD5F" w14:textId="77777777" w:rsidR="00C1608A" w:rsidRPr="00C1608A" w:rsidRDefault="00C1608A" w:rsidP="00C1608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Attrezzatura</w:t>
      </w:r>
    </w:p>
    <w:p w14:paraId="579909FD" w14:textId="77777777" w:rsidR="00C1608A" w:rsidRPr="00C1608A" w:rsidRDefault="00C1608A" w:rsidP="00C1608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Attrezzatura</w:t>
      </w:r>
    </w:p>
    <w:p w14:paraId="25211F01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02AF3904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172B0527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Le attrezzature sono trasportate sui veicoli sotto elencati:</w:t>
      </w:r>
    </w:p>
    <w:p w14:paraId="68717392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</w:p>
    <w:p w14:paraId="636BA70A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i/>
          <w:sz w:val="26"/>
          <w:szCs w:val="26"/>
          <w:lang w:eastAsia="it-IT"/>
        </w:rPr>
        <w:t>indicare tutti i numeri di targa dei veicoli che potranno trasportare le attrezzature anche separatamente.</w:t>
      </w:r>
    </w:p>
    <w:p w14:paraId="33F42644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</w:p>
    <w:p w14:paraId="386CCD4E" w14:textId="77777777" w:rsidR="00C1608A" w:rsidRPr="00C1608A" w:rsidRDefault="00C1608A" w:rsidP="00C1608A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i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b/>
          <w:i/>
          <w:color w:val="FF0000"/>
          <w:sz w:val="26"/>
          <w:szCs w:val="26"/>
          <w:lang w:eastAsia="it-IT"/>
        </w:rPr>
        <w:t>FIAT DUCATO TARGA AA000AA</w:t>
      </w:r>
    </w:p>
    <w:p w14:paraId="410CF191" w14:textId="77777777" w:rsidR="00C1608A" w:rsidRPr="00C1608A" w:rsidRDefault="00C1608A" w:rsidP="00C1608A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i/>
          <w:sz w:val="26"/>
          <w:szCs w:val="26"/>
          <w:lang w:eastAsia="it-IT"/>
        </w:rPr>
        <w:t>Veicolo Targa</w:t>
      </w:r>
    </w:p>
    <w:p w14:paraId="289C256A" w14:textId="77777777" w:rsidR="00C1608A" w:rsidRPr="00C1608A" w:rsidRDefault="00C1608A" w:rsidP="00C1608A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i/>
          <w:sz w:val="26"/>
          <w:szCs w:val="26"/>
          <w:lang w:eastAsia="it-IT"/>
        </w:rPr>
        <w:t>Veicolo Targa</w:t>
      </w:r>
    </w:p>
    <w:p w14:paraId="09540FE7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</w:p>
    <w:p w14:paraId="78F2D3D3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  <w:lang w:eastAsia="it-IT"/>
        </w:rPr>
      </w:pPr>
    </w:p>
    <w:p w14:paraId="16B54DBA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I mezzi di trasporto potranno essere condotti dai signori:</w:t>
      </w:r>
    </w:p>
    <w:p w14:paraId="447386A7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1F018358" w14:textId="77777777" w:rsidR="00C1608A" w:rsidRPr="00C1608A" w:rsidRDefault="00C1608A" w:rsidP="00C1608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Signor </w:t>
      </w: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  <w:t>Mario BIANCHI</w:t>
      </w:r>
    </w:p>
    <w:p w14:paraId="1818962C" w14:textId="77777777" w:rsidR="00C1608A" w:rsidRPr="00C1608A" w:rsidRDefault="00C1608A" w:rsidP="00C1608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Signor </w:t>
      </w: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  <w:t>Paolo ROSSI</w:t>
      </w:r>
    </w:p>
    <w:p w14:paraId="0245C93D" w14:textId="77777777" w:rsidR="00C1608A" w:rsidRPr="00C1608A" w:rsidRDefault="00C1608A" w:rsidP="00C1608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Signor -----------------</w:t>
      </w:r>
    </w:p>
    <w:p w14:paraId="4A45E5ED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76929ADA" w14:textId="77777777" w:rsidR="00C1608A" w:rsidRPr="00C1608A" w:rsidRDefault="00C1608A" w:rsidP="00C1608A">
      <w:pPr>
        <w:spacing w:after="0" w:line="240" w:lineRule="auto"/>
        <w:ind w:left="502"/>
        <w:jc w:val="both"/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</w:pPr>
    </w:p>
    <w:p w14:paraId="714B814C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</w:pPr>
    </w:p>
    <w:p w14:paraId="07CCB652" w14:textId="77777777" w:rsidR="00F72B47" w:rsidRPr="00F72B47" w:rsidRDefault="00F72B47" w:rsidP="00F7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  <w:r w:rsidRPr="00F72B47"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  <w:lastRenderedPageBreak/>
        <w:t xml:space="preserve">La ditta dichiara di accettare il provvedimento di sdoganamento che sarà disposto dalla Dogana di Passo del Foscagno ogni volta in cui, a seguito di controllo doganale, le apparecchiature oggetto di accertamento non risultassero indicate nella dichiarazione acquisita agli atti dell’Ufficio. </w:t>
      </w:r>
    </w:p>
    <w:p w14:paraId="78AC3438" w14:textId="388CACC4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6"/>
          <w:szCs w:val="26"/>
          <w:u w:val="single"/>
          <w:lang w:eastAsia="it-IT"/>
        </w:rPr>
      </w:pPr>
    </w:p>
    <w:p w14:paraId="015C530A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4DEA6280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La scadenza della dichiarazione di esportazione è prevista per il giorno </w:t>
      </w:r>
      <w:r w:rsidRPr="00C1608A">
        <w:rPr>
          <w:rFonts w:ascii="Garamond" w:eastAsia="Times New Roman" w:hAnsi="Garamond" w:cs="Times New Roman"/>
          <w:b/>
          <w:color w:val="FF0000"/>
          <w:sz w:val="26"/>
          <w:szCs w:val="26"/>
          <w:lang w:eastAsia="it-IT"/>
        </w:rPr>
        <w:t>___/___/_____</w:t>
      </w:r>
      <w:r w:rsidRPr="00C1608A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. </w:t>
      </w:r>
    </w:p>
    <w:p w14:paraId="33D1A75D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0D0E5814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Data, ___/___/______</w:t>
      </w:r>
    </w:p>
    <w:p w14:paraId="7A55C111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46DCA628" w14:textId="77777777" w:rsidR="00C1608A" w:rsidRPr="00C1608A" w:rsidRDefault="00C1608A" w:rsidP="00C1608A">
      <w:pPr>
        <w:spacing w:after="0" w:line="240" w:lineRule="auto"/>
        <w:ind w:left="5200"/>
        <w:jc w:val="center"/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color w:val="FF0000"/>
          <w:sz w:val="26"/>
          <w:szCs w:val="26"/>
          <w:lang w:eastAsia="it-IT"/>
        </w:rPr>
        <w:t>Timbro e firma del legale rappresentate della ditta</w:t>
      </w:r>
    </w:p>
    <w:p w14:paraId="19DF2579" w14:textId="77777777" w:rsidR="00C1608A" w:rsidRPr="00C1608A" w:rsidRDefault="00C1608A" w:rsidP="00C1608A">
      <w:pPr>
        <w:spacing w:after="0" w:line="240" w:lineRule="auto"/>
        <w:ind w:left="5500"/>
        <w:jc w:val="center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20AD5DBD" w14:textId="77777777" w:rsidR="00C1608A" w:rsidRPr="00C1608A" w:rsidRDefault="00C1608A" w:rsidP="00C1608A">
      <w:pPr>
        <w:spacing w:after="0" w:line="240" w:lineRule="auto"/>
        <w:ind w:left="5200"/>
        <w:jc w:val="center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sz w:val="26"/>
          <w:szCs w:val="26"/>
          <w:lang w:eastAsia="it-IT"/>
        </w:rPr>
        <w:t>_______________________________</w:t>
      </w:r>
    </w:p>
    <w:p w14:paraId="35F1D9C7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14:paraId="1A3C7106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  <w:r w:rsidRPr="00C1608A">
        <w:rPr>
          <w:rFonts w:ascii="Garamond" w:eastAsia="Times New Roman" w:hAnsi="Garamond" w:cs="Times New Roman"/>
          <w:b/>
          <w:sz w:val="26"/>
          <w:szCs w:val="26"/>
          <w:lang w:eastAsia="it-IT"/>
        </w:rPr>
        <w:t>Passo del Foscagno, ___/___/______</w:t>
      </w:r>
    </w:p>
    <w:p w14:paraId="1BC8C2D5" w14:textId="77777777" w:rsidR="00C1608A" w:rsidRPr="00C1608A" w:rsidRDefault="00C1608A" w:rsidP="00C1608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14:paraId="7FE71C13" w14:textId="77777777" w:rsidR="00C1608A" w:rsidRPr="00C1608A" w:rsidRDefault="00C1608A" w:rsidP="00C16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2CF5AB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D98933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C1608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F4BC0E9" wp14:editId="58346EC1">
            <wp:extent cx="1657350" cy="552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2878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18"/>
          <w:szCs w:val="18"/>
        </w:rPr>
      </w:pPr>
    </w:p>
    <w:p w14:paraId="232A4D40" w14:textId="017998B5" w:rsidR="00C1608A" w:rsidRPr="00C1608A" w:rsidRDefault="00304233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18"/>
          <w:szCs w:val="18"/>
        </w:rPr>
      </w:pPr>
      <w:r>
        <w:rPr>
          <w:rFonts w:ascii="Garamond" w:eastAsia="Calibri" w:hAnsi="Garamond" w:cs="Times New Roman"/>
          <w:b/>
          <w:color w:val="003499"/>
          <w:sz w:val="18"/>
          <w:szCs w:val="18"/>
        </w:rPr>
        <w:t>Direzione territoriale</w:t>
      </w:r>
      <w:r w:rsidR="00C1608A" w:rsidRPr="00C1608A">
        <w:rPr>
          <w:rFonts w:ascii="Garamond" w:eastAsia="Calibri" w:hAnsi="Garamond" w:cs="Times New Roman"/>
          <w:b/>
          <w:color w:val="003499"/>
          <w:sz w:val="18"/>
          <w:szCs w:val="18"/>
        </w:rPr>
        <w:t xml:space="preserve"> Lombardia</w:t>
      </w:r>
    </w:p>
    <w:p w14:paraId="28E258EF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18"/>
          <w:szCs w:val="18"/>
        </w:rPr>
      </w:pPr>
      <w:r w:rsidRPr="00C1608A">
        <w:rPr>
          <w:rFonts w:ascii="Garamond" w:eastAsia="Calibri" w:hAnsi="Garamond" w:cs="Times New Roman"/>
          <w:b/>
          <w:color w:val="003499"/>
          <w:sz w:val="18"/>
          <w:szCs w:val="18"/>
        </w:rPr>
        <w:t>Ufficio delle Dogane di Tirano</w:t>
      </w:r>
    </w:p>
    <w:p w14:paraId="0E7A83A5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color w:val="003499"/>
          <w:sz w:val="16"/>
          <w:szCs w:val="16"/>
        </w:rPr>
      </w:pPr>
      <w:r w:rsidRPr="00C1608A">
        <w:rPr>
          <w:rFonts w:ascii="Garamond" w:eastAsia="Calibri" w:hAnsi="Garamond" w:cs="Times New Roman"/>
          <w:color w:val="003499"/>
          <w:sz w:val="18"/>
          <w:szCs w:val="18"/>
        </w:rPr>
        <w:t>S.O.T. di Passo del Foscagno</w:t>
      </w:r>
    </w:p>
    <w:p w14:paraId="0D191AF9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26"/>
          <w:szCs w:val="26"/>
        </w:rPr>
      </w:pPr>
    </w:p>
    <w:p w14:paraId="172C879E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26"/>
          <w:szCs w:val="26"/>
        </w:rPr>
      </w:pPr>
      <w:r w:rsidRPr="00C1608A">
        <w:rPr>
          <w:rFonts w:ascii="Garamond" w:eastAsia="Calibri" w:hAnsi="Garamond" w:cs="Times New Roman"/>
          <w:b/>
          <w:color w:val="003499"/>
          <w:sz w:val="26"/>
          <w:szCs w:val="26"/>
        </w:rPr>
        <w:t>VISTO</w:t>
      </w:r>
    </w:p>
    <w:p w14:paraId="225B84FA" w14:textId="06121C20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color w:val="003499"/>
          <w:sz w:val="26"/>
          <w:szCs w:val="26"/>
        </w:rPr>
      </w:pPr>
      <w:r w:rsidRPr="00C1608A">
        <w:rPr>
          <w:rFonts w:ascii="Garamond" w:eastAsia="Calibri" w:hAnsi="Garamond" w:cs="Times New Roman"/>
          <w:color w:val="003499"/>
          <w:sz w:val="26"/>
          <w:szCs w:val="26"/>
        </w:rPr>
        <w:t xml:space="preserve">Il </w:t>
      </w:r>
      <w:r w:rsidR="00D5009C">
        <w:rPr>
          <w:rFonts w:ascii="Garamond" w:eastAsia="Calibri" w:hAnsi="Garamond" w:cs="Times New Roman"/>
          <w:color w:val="003499"/>
          <w:sz w:val="26"/>
          <w:szCs w:val="26"/>
        </w:rPr>
        <w:t>Funzionario</w:t>
      </w:r>
    </w:p>
    <w:p w14:paraId="7885311E" w14:textId="77777777" w:rsid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26"/>
          <w:szCs w:val="26"/>
        </w:rPr>
      </w:pPr>
    </w:p>
    <w:p w14:paraId="11718761" w14:textId="77777777" w:rsidR="00D5009C" w:rsidRPr="00C1608A" w:rsidRDefault="00D5009C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26"/>
          <w:szCs w:val="26"/>
        </w:rPr>
      </w:pPr>
    </w:p>
    <w:p w14:paraId="28BA4AE7" w14:textId="77777777" w:rsidR="00C1608A" w:rsidRPr="00C1608A" w:rsidRDefault="00C1608A" w:rsidP="00C1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"/>
        <w:jc w:val="center"/>
        <w:rPr>
          <w:rFonts w:ascii="Garamond" w:eastAsia="Calibri" w:hAnsi="Garamond" w:cs="Times New Roman"/>
          <w:b/>
          <w:color w:val="003499"/>
          <w:sz w:val="26"/>
          <w:szCs w:val="26"/>
        </w:rPr>
      </w:pPr>
    </w:p>
    <w:p w14:paraId="0DD85544" w14:textId="77777777" w:rsidR="00693198" w:rsidRDefault="00693198"/>
    <w:sectPr w:rsidR="00693198" w:rsidSect="000D66C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33E8"/>
    <w:multiLevelType w:val="hybridMultilevel"/>
    <w:tmpl w:val="289A00EE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B3579"/>
    <w:multiLevelType w:val="hybridMultilevel"/>
    <w:tmpl w:val="34FE7BD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46EAF"/>
    <w:multiLevelType w:val="hybridMultilevel"/>
    <w:tmpl w:val="F14CA7FE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344997">
    <w:abstractNumId w:val="2"/>
  </w:num>
  <w:num w:numId="2" w16cid:durableId="550381954">
    <w:abstractNumId w:val="0"/>
  </w:num>
  <w:num w:numId="3" w16cid:durableId="160969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8A"/>
    <w:rsid w:val="000D66C2"/>
    <w:rsid w:val="001E5AAA"/>
    <w:rsid w:val="00304233"/>
    <w:rsid w:val="004574B3"/>
    <w:rsid w:val="00496AF3"/>
    <w:rsid w:val="00693198"/>
    <w:rsid w:val="00762241"/>
    <w:rsid w:val="0097766E"/>
    <w:rsid w:val="00BD0FD0"/>
    <w:rsid w:val="00C1608A"/>
    <w:rsid w:val="00D5009C"/>
    <w:rsid w:val="00F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29F1"/>
  <w15:chartTrackingRefBased/>
  <w15:docId w15:val="{8197B267-87A8-476B-A6F1-B0CA21E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CONFORTOLA STEFANO</dc:creator>
  <cp:keywords/>
  <dc:description/>
  <cp:lastModifiedBy>CONFORTOLA STEFANO</cp:lastModifiedBy>
  <cp:revision>8</cp:revision>
  <dcterms:created xsi:type="dcterms:W3CDTF">2023-05-18T14:20:00Z</dcterms:created>
  <dcterms:modified xsi:type="dcterms:W3CDTF">2024-11-23T14:08:00Z</dcterms:modified>
</cp:coreProperties>
</file>